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C30D51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A72135">
        <w:rPr>
          <w:rFonts w:ascii="Times New Roman" w:eastAsia="Times New Roman" w:hAnsi="Times New Roman" w:cs="Times New Roman"/>
          <w:b/>
          <w:bCs/>
          <w:sz w:val="24"/>
          <w:szCs w:val="24"/>
        </w:rPr>
        <w:t>4530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Amantea,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721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08 settembre</w:t>
      </w:r>
      <w:r w:rsidR="00C30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2022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Modalità</w:t>
      </w:r>
      <w:proofErr w:type="gramEnd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svolgimento intervallo delle lezioni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2/23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</w:t>
      </w:r>
      <w:r w:rsidR="00FF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35">
        <w:rPr>
          <w:rFonts w:ascii="Times New Roman" w:eastAsia="Times New Roman" w:hAnsi="Times New Roman" w:cs="Times New Roman"/>
          <w:sz w:val="24"/>
          <w:szCs w:val="24"/>
        </w:rPr>
        <w:t xml:space="preserve">14 settembre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E34332" w:rsidRDefault="00E34332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l'art. 25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</w:t>
      </w:r>
    </w:p>
    <w:p w:rsidR="00FC5718" w:rsidRDefault="00C40E74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FINE di garantire una maggiore tutela degli studenti e del personale scolastico stesso; </w:t>
      </w:r>
    </w:p>
    <w:p w:rsidR="00C30D51" w:rsidRDefault="00C40E74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delle responsabilità derivanti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 delle norme che regolano la vigilanza degli alunni;</w:t>
      </w:r>
    </w:p>
    <w:p w:rsidR="00E34332" w:rsidRDefault="00F07F63" w:rsidP="00E343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quanto deliberato </w:t>
      </w:r>
      <w:r w:rsidR="00C40E74"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>dal Consiglio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Istituto nella seduta </w:t>
      </w:r>
      <w:proofErr w:type="gramStart"/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A7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settembre </w:t>
      </w:r>
      <w:r w:rsidR="008C1186"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Pr="00C30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Pr="00FF4BB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 QUANTO SEGUE</w:t>
      </w:r>
    </w:p>
    <w:p w:rsidR="00FF4BB2" w:rsidRDefault="00C113A8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L'intervallo delle lezioni</w:t>
      </w:r>
      <w:r w:rsidR="00FF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4BB2" w:rsidRPr="00C30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tutte le classi</w:t>
      </w:r>
      <w:r w:rsidR="00FF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>verrà</w:t>
      </w:r>
      <w:proofErr w:type="gramEnd"/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dalle ore 1</w:t>
      </w:r>
      <w:r w:rsidR="00D8471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.55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alle ore 1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D8471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cortile della scuola</w:t>
      </w:r>
      <w:r w:rsidR="00A721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1C17" w:rsidRPr="00E51C17" w:rsidRDefault="00E51C17" w:rsidP="00E51C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La prenotazione delle merende, mediante consegna della lista, presente nella propria aula, presso l'URP, avverrà con la seguente scansione, non </w:t>
      </w:r>
      <w:proofErr w:type="gramStart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verranno</w:t>
      </w:r>
      <w:proofErr w:type="gramEnd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 accettate richieste fatte fuori orario:</w:t>
      </w:r>
    </w:p>
    <w:p w:rsidR="00E51C17" w:rsidRPr="00E51C17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V dalle ore </w:t>
      </w:r>
      <w:proofErr w:type="gramStart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8.15-8.20</w:t>
      </w:r>
      <w:proofErr w:type="gramEnd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E51C17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IV dalle ore </w:t>
      </w:r>
      <w:proofErr w:type="gramStart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8.20-8.25</w:t>
      </w:r>
      <w:proofErr w:type="gramEnd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E51C17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III dalle ore </w:t>
      </w:r>
      <w:proofErr w:type="gramStart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8.25-8.30</w:t>
      </w:r>
      <w:proofErr w:type="gramEnd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 dalle ore </w:t>
      </w:r>
      <w:proofErr w:type="gramStart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8.30-8.35</w:t>
      </w:r>
      <w:proofErr w:type="gramEnd"/>
      <w:r w:rsidRPr="00E51C1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E51C17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E51C17">
        <w:rPr>
          <w:rFonts w:eastAsia="Times New Roman" w:cs="Times New Roman"/>
          <w:color w:val="000000"/>
          <w:sz w:val="24"/>
          <w:szCs w:val="24"/>
        </w:rPr>
        <w:t xml:space="preserve">Classi I dalle ore </w:t>
      </w:r>
      <w:proofErr w:type="gramStart"/>
      <w:r w:rsidRPr="00E51C17">
        <w:rPr>
          <w:rFonts w:eastAsia="Times New Roman" w:cs="Times New Roman"/>
          <w:color w:val="000000"/>
          <w:sz w:val="24"/>
          <w:szCs w:val="24"/>
        </w:rPr>
        <w:t>8.35-8.40</w:t>
      </w:r>
      <w:proofErr w:type="gramEnd"/>
      <w:r w:rsidRPr="00E51C17">
        <w:rPr>
          <w:rFonts w:eastAsia="Times New Roman" w:cs="Times New Roman"/>
          <w:color w:val="000000"/>
          <w:sz w:val="24"/>
          <w:szCs w:val="24"/>
        </w:rPr>
        <w:t>;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sorveglianza degli allievi rimane affidata ai rispettivi docenti della classe e dell’ora corrispondente, che avranno cura di assicurarsi che i ragazzi raggiungano, permang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ano e rientrino, nello e dallo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spazio aperto, nel modo più ordinato possibile, per il tempo destinato alla pausa delle lezioni. 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personale non docente, avrà cura di sorvegliare gli ingressi, interni ed esterni, come da affido preordinato, tenuto conto che il flusso da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e per i servizi rimane interdetto per i quindici minuti della pausa, come da Regolamenti di Istituto.</w:t>
      </w:r>
    </w:p>
    <w:p w:rsidR="00FC5718" w:rsidRPr="00AA25E6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Rimane stabilito, che in caso di condizioni meteorologiche, che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valutate al momento utile dal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da collaboratori delegati, lo stesso intervallo si</w:t>
      </w:r>
      <w:r w:rsidR="00AA25E6">
        <w:rPr>
          <w:rFonts w:ascii="Times New Roman" w:eastAsia="Times New Roman" w:hAnsi="Times New Roman" w:cs="Times New Roman"/>
          <w:sz w:val="24"/>
          <w:szCs w:val="24"/>
        </w:rPr>
        <w:t xml:space="preserve"> svolgerà nei modi già attuati (</w:t>
      </w:r>
      <w:r w:rsidR="00AA25E6" w:rsidRPr="00AA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OGNI CLASSE NELLA PROPRIA AULA)</w:t>
      </w:r>
    </w:p>
    <w:p w:rsidR="00FC5718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 ricorda a tutti che il divieto di fumo, rimane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anche negli spazi aperti di pubblico utilizzo. </w:t>
      </w:r>
    </w:p>
    <w:p w:rsidR="007D6D4B" w:rsidRDefault="00762196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permanenza o uscita della classe è da intend</w:t>
      </w:r>
      <w:r w:rsidR="007D6D4B">
        <w:rPr>
          <w:rFonts w:ascii="Times New Roman" w:eastAsia="Times New Roman" w:hAnsi="Times New Roman" w:cs="Times New Roman"/>
          <w:sz w:val="24"/>
          <w:szCs w:val="24"/>
        </w:rPr>
        <w:t>ersi per l'intero gruppo classe.</w:t>
      </w:r>
    </w:p>
    <w:p w:rsidR="00E3433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Qualora 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>l’inter</w:t>
      </w:r>
      <w:r w:rsidR="00762196">
        <w:rPr>
          <w:rFonts w:ascii="Times New Roman" w:eastAsia="Times New Roman" w:hAnsi="Times New Roman" w:cs="Times New Roman"/>
          <w:sz w:val="24"/>
          <w:szCs w:val="24"/>
        </w:rPr>
        <w:t>o gruppo</w:t>
      </w:r>
      <w:r w:rsidRPr="00762196">
        <w:rPr>
          <w:rFonts w:ascii="Times New Roman" w:eastAsia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Pr="00C30D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l’insegnante stesso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decidesse di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fare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l’intervallo nella propria aula, il docente avrà riguardo di assicurarsi che gli alunni rimangano nell’aula e non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nei corridoi del proprio piano.</w:t>
      </w:r>
    </w:p>
    <w:p w:rsidR="00FC5718" w:rsidRDefault="00C40E7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4C" w:rsidRDefault="0091784C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1784C" w:rsidRDefault="0091784C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F256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F256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AA25E6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4C" w:rsidRDefault="0091784C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1784C" w:rsidRDefault="0091784C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B5A33"/>
    <w:rsid w:val="00173E90"/>
    <w:rsid w:val="00187871"/>
    <w:rsid w:val="001E5632"/>
    <w:rsid w:val="00272FFD"/>
    <w:rsid w:val="003F31DF"/>
    <w:rsid w:val="00453F23"/>
    <w:rsid w:val="00675B89"/>
    <w:rsid w:val="00762196"/>
    <w:rsid w:val="007D6D4B"/>
    <w:rsid w:val="007F1200"/>
    <w:rsid w:val="00806E08"/>
    <w:rsid w:val="008937B1"/>
    <w:rsid w:val="008938CA"/>
    <w:rsid w:val="008C1186"/>
    <w:rsid w:val="008C6A25"/>
    <w:rsid w:val="0091784C"/>
    <w:rsid w:val="009E098E"/>
    <w:rsid w:val="00A0199D"/>
    <w:rsid w:val="00A23219"/>
    <w:rsid w:val="00A72135"/>
    <w:rsid w:val="00AA25E6"/>
    <w:rsid w:val="00AE1A84"/>
    <w:rsid w:val="00B04E9C"/>
    <w:rsid w:val="00C113A8"/>
    <w:rsid w:val="00C30D51"/>
    <w:rsid w:val="00C40E74"/>
    <w:rsid w:val="00CA0680"/>
    <w:rsid w:val="00D8471C"/>
    <w:rsid w:val="00E34332"/>
    <w:rsid w:val="00E51C17"/>
    <w:rsid w:val="00EB6AE3"/>
    <w:rsid w:val="00F07F63"/>
    <w:rsid w:val="00F25614"/>
    <w:rsid w:val="00F776DE"/>
    <w:rsid w:val="00F95CA6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2022-10-13T10:00:00Z</dcterms:created>
  <dcterms:modified xsi:type="dcterms:W3CDTF">2022-10-13T10:00:00Z</dcterms:modified>
</cp:coreProperties>
</file>